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B1" w:rsidRPr="00BF21FA" w:rsidRDefault="00BF21FA" w:rsidP="00BF21FA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21FA">
        <w:rPr>
          <w:rFonts w:ascii="Times New Roman" w:hAnsi="Times New Roman" w:cs="Times New Roman"/>
          <w:sz w:val="26"/>
          <w:szCs w:val="26"/>
        </w:rPr>
        <w:t>Форма предоставлени</w:t>
      </w:r>
      <w:r w:rsidR="001824A3">
        <w:rPr>
          <w:rFonts w:ascii="Times New Roman" w:hAnsi="Times New Roman" w:cs="Times New Roman"/>
          <w:sz w:val="26"/>
          <w:szCs w:val="26"/>
        </w:rPr>
        <w:t xml:space="preserve">я информации об участниках </w:t>
      </w:r>
      <w:r>
        <w:rPr>
          <w:rFonts w:ascii="Times New Roman" w:hAnsi="Times New Roman" w:cs="Times New Roman"/>
          <w:sz w:val="26"/>
          <w:szCs w:val="26"/>
        </w:rPr>
        <w:t>проекта «Летний университет» 2021»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584"/>
        <w:gridCol w:w="4940"/>
        <w:gridCol w:w="4536"/>
        <w:gridCol w:w="4394"/>
      </w:tblGrid>
      <w:tr w:rsidR="001824A3" w:rsidRPr="00BF21FA" w:rsidTr="001824A3">
        <w:tc>
          <w:tcPr>
            <w:tcW w:w="584" w:type="dxa"/>
            <w:vAlign w:val="center"/>
          </w:tcPr>
          <w:p w:rsidR="001824A3" w:rsidRPr="007E263F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6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824A3" w:rsidRPr="007E263F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6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E26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7E26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4940" w:type="dxa"/>
            <w:vAlign w:val="center"/>
          </w:tcPr>
          <w:p w:rsidR="001824A3" w:rsidRPr="007E263F" w:rsidRDefault="001824A3" w:rsidP="007E26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63F"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</w:tc>
        <w:tc>
          <w:tcPr>
            <w:tcW w:w="4536" w:type="dxa"/>
            <w:vAlign w:val="center"/>
          </w:tcPr>
          <w:p w:rsidR="001824A3" w:rsidRPr="007E263F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63F">
              <w:rPr>
                <w:rFonts w:ascii="Times New Roman" w:hAnsi="Times New Roman" w:cs="Times New Roman"/>
                <w:sz w:val="26"/>
                <w:szCs w:val="26"/>
              </w:rPr>
              <w:t>Специализация</w:t>
            </w:r>
          </w:p>
        </w:tc>
        <w:tc>
          <w:tcPr>
            <w:tcW w:w="4394" w:type="dxa"/>
            <w:vAlign w:val="center"/>
          </w:tcPr>
          <w:p w:rsidR="001824A3" w:rsidRPr="007E263F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63F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ДОП </w:t>
            </w:r>
          </w:p>
        </w:tc>
      </w:tr>
      <w:tr w:rsidR="001824A3" w:rsidRPr="00BF21FA" w:rsidTr="001824A3">
        <w:tc>
          <w:tcPr>
            <w:tcW w:w="584" w:type="dxa"/>
            <w:vAlign w:val="center"/>
          </w:tcPr>
          <w:p w:rsidR="001824A3" w:rsidRPr="00BF21FA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0" w:type="dxa"/>
          </w:tcPr>
          <w:p w:rsidR="001824A3" w:rsidRPr="00BF21FA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1824A3" w:rsidRPr="00BF21FA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1824A3" w:rsidRPr="00BF21FA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24A3" w:rsidRPr="00BF21FA" w:rsidTr="001824A3">
        <w:tc>
          <w:tcPr>
            <w:tcW w:w="584" w:type="dxa"/>
            <w:vAlign w:val="center"/>
          </w:tcPr>
          <w:p w:rsidR="001824A3" w:rsidRPr="00BF21FA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0" w:type="dxa"/>
          </w:tcPr>
          <w:p w:rsidR="001824A3" w:rsidRPr="00BF21FA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1824A3" w:rsidRPr="00BF21FA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1824A3" w:rsidRPr="00BF21FA" w:rsidRDefault="001824A3" w:rsidP="00BF21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21FA" w:rsidRPr="001824A3" w:rsidRDefault="00BF21FA" w:rsidP="00B363B7">
      <w:pPr>
        <w:spacing w:before="240" w:after="24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F21FA" w:rsidRPr="001824A3" w:rsidSect="00BF21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4D"/>
    <w:rsid w:val="001824A3"/>
    <w:rsid w:val="00445767"/>
    <w:rsid w:val="0068615C"/>
    <w:rsid w:val="006D2E4D"/>
    <w:rsid w:val="007338B1"/>
    <w:rsid w:val="007E263F"/>
    <w:rsid w:val="00B363B7"/>
    <w:rsid w:val="00B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2F6F"/>
  <w15:chartTrackingRefBased/>
  <w15:docId w15:val="{F69C8F99-3855-48CD-B4A8-48E77C8D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Pskov Testing</cp:lastModifiedBy>
  <cp:revision>6</cp:revision>
  <dcterms:created xsi:type="dcterms:W3CDTF">2021-04-01T12:25:00Z</dcterms:created>
  <dcterms:modified xsi:type="dcterms:W3CDTF">2021-04-12T12:10:00Z</dcterms:modified>
</cp:coreProperties>
</file>