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608" w:rsidRDefault="002F0608" w:rsidP="002F06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международной образовательной программе профессиональной мобильности </w:t>
      </w:r>
    </w:p>
    <w:p w:rsidR="002F0608" w:rsidRDefault="002F0608" w:rsidP="002F0608">
      <w:pPr>
        <w:jc w:val="center"/>
        <w:rPr>
          <w:sz w:val="28"/>
          <w:szCs w:val="28"/>
        </w:rPr>
      </w:pPr>
      <w:r w:rsidRPr="0049446B">
        <w:rPr>
          <w:sz w:val="28"/>
          <w:szCs w:val="28"/>
        </w:rPr>
        <w:t xml:space="preserve">с </w:t>
      </w:r>
      <w:r w:rsidRPr="00CC2553">
        <w:rPr>
          <w:sz w:val="28"/>
          <w:szCs w:val="28"/>
        </w:rPr>
        <w:t>посещением международной образовательной выставки-ярмарки</w:t>
      </w:r>
      <w:r w:rsidRPr="0049446B">
        <w:rPr>
          <w:sz w:val="28"/>
          <w:szCs w:val="28"/>
        </w:rPr>
        <w:t xml:space="preserve"> «</w:t>
      </w:r>
      <w:r w:rsidRPr="00CC2553">
        <w:rPr>
          <w:sz w:val="28"/>
          <w:szCs w:val="28"/>
        </w:rPr>
        <w:t>Skola 2018</w:t>
      </w:r>
      <w:r w:rsidRPr="0049446B">
        <w:rPr>
          <w:sz w:val="28"/>
          <w:szCs w:val="28"/>
        </w:rPr>
        <w:t>»</w:t>
      </w:r>
    </w:p>
    <w:p w:rsidR="002F0608" w:rsidRDefault="002F0608" w:rsidP="002F06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Рига (Латвия) </w:t>
      </w:r>
    </w:p>
    <w:p w:rsidR="002F0608" w:rsidRDefault="002F0608" w:rsidP="002F0608">
      <w:pPr>
        <w:jc w:val="center"/>
        <w:rPr>
          <w:sz w:val="28"/>
          <w:szCs w:val="28"/>
        </w:rPr>
      </w:pPr>
      <w:r>
        <w:rPr>
          <w:sz w:val="28"/>
          <w:szCs w:val="28"/>
        </w:rPr>
        <w:t>с 22 по 24 февраля 2018 г.</w:t>
      </w: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2F0608" w:rsidTr="00E71F0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08" w:rsidRDefault="002F0608" w:rsidP="00E71F0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участника</w:t>
            </w:r>
          </w:p>
          <w:p w:rsidR="002F0608" w:rsidRDefault="002F0608" w:rsidP="00E71F03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08" w:rsidRDefault="002F0608" w:rsidP="00E71F0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F0608" w:rsidTr="00E71F0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08" w:rsidRDefault="002F0608" w:rsidP="00E71F03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Фамилия, имя (на латинице)- как в паспорте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08" w:rsidRPr="00CA56A1" w:rsidRDefault="002F0608" w:rsidP="00E71F0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F0608" w:rsidTr="00E71F0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08" w:rsidRDefault="002F0608" w:rsidP="00E71F0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Место работы, </w:t>
            </w:r>
          </w:p>
          <w:p w:rsidR="002F0608" w:rsidRDefault="002F0608" w:rsidP="00E71F03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08" w:rsidRDefault="002F0608" w:rsidP="00E71F0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F0608" w:rsidTr="00E71F0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08" w:rsidRDefault="002F0608" w:rsidP="00E71F03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Наличие шенгенской визы (если да, срок действия)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08" w:rsidRDefault="002F0608" w:rsidP="00E71F0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2F0608" w:rsidTr="00E71F0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08" w:rsidRDefault="002F0608" w:rsidP="00E71F03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Серия, номер и срок действия паспорта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08" w:rsidRDefault="002F0608" w:rsidP="00E71F0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F0608" w:rsidTr="00E71F0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08" w:rsidRDefault="002F0608" w:rsidP="00E71F0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рождения</w:t>
            </w:r>
          </w:p>
          <w:p w:rsidR="002F0608" w:rsidRDefault="002F0608" w:rsidP="00E71F03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08" w:rsidRDefault="002F0608" w:rsidP="00E71F0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F0608" w:rsidTr="00E71F0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08" w:rsidRDefault="002F0608" w:rsidP="00E71F0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Контактная информация (моб. Телефон, e-mail)</w:t>
            </w:r>
          </w:p>
          <w:p w:rsidR="002F0608" w:rsidRDefault="002F0608" w:rsidP="00E71F03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08" w:rsidRPr="00CA56A1" w:rsidRDefault="002F0608" w:rsidP="00E71F0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2F0608" w:rsidRDefault="002F0608" w:rsidP="002F0608">
      <w:pPr>
        <w:jc w:val="both"/>
        <w:rPr>
          <w:sz w:val="28"/>
          <w:szCs w:val="28"/>
          <w:lang w:eastAsia="en-US"/>
        </w:rPr>
      </w:pPr>
    </w:p>
    <w:p w:rsidR="002F0608" w:rsidRPr="00CF17F6" w:rsidRDefault="002F0608" w:rsidP="002F0608">
      <w:pPr>
        <w:rPr>
          <w:sz w:val="28"/>
          <w:szCs w:val="28"/>
        </w:rPr>
      </w:pPr>
      <w:r w:rsidRPr="0049446B">
        <w:rPr>
          <w:sz w:val="28"/>
          <w:szCs w:val="28"/>
        </w:rPr>
        <w:t xml:space="preserve"> </w:t>
      </w:r>
    </w:p>
    <w:p w:rsidR="002F0608" w:rsidRDefault="002F0608" w:rsidP="002F0608">
      <w:pPr>
        <w:ind w:left="-142" w:right="424"/>
        <w:jc w:val="center"/>
        <w:rPr>
          <w:i/>
          <w:sz w:val="22"/>
          <w:szCs w:val="22"/>
        </w:rPr>
      </w:pPr>
      <w:r w:rsidRPr="00AE58D0">
        <w:rPr>
          <w:i/>
          <w:sz w:val="22"/>
          <w:szCs w:val="22"/>
        </w:rPr>
        <w:t>По вопросам участия в программе повышения квалификации сл</w:t>
      </w:r>
      <w:r>
        <w:rPr>
          <w:i/>
          <w:sz w:val="22"/>
          <w:szCs w:val="22"/>
        </w:rPr>
        <w:t xml:space="preserve">едует обращаться в ГОРУП «Центр </w:t>
      </w:r>
      <w:r w:rsidRPr="00AE58D0">
        <w:rPr>
          <w:i/>
          <w:sz w:val="22"/>
          <w:szCs w:val="22"/>
        </w:rPr>
        <w:t xml:space="preserve">международных связей» Министерства образования Республики Беларусь по адресу: </w:t>
      </w:r>
      <w:smartTag w:uri="urn:schemas-microsoft-com:office:smarttags" w:element="metricconverter">
        <w:smartTagPr>
          <w:attr w:name="ProductID" w:val="220004, г"/>
        </w:smartTagPr>
        <w:r w:rsidRPr="00AE58D0">
          <w:rPr>
            <w:i/>
            <w:sz w:val="22"/>
            <w:szCs w:val="22"/>
          </w:rPr>
          <w:t>220004, г</w:t>
        </w:r>
      </w:smartTag>
      <w:r w:rsidRPr="00AE58D0">
        <w:rPr>
          <w:i/>
          <w:sz w:val="22"/>
          <w:szCs w:val="22"/>
        </w:rPr>
        <w:t>. Минск, ул. Короля 12 офис 15. Тел. (017) 226 45 79, 226 43 38.  Факс 200 87 35,  е-</w:t>
      </w:r>
      <w:r w:rsidRPr="00AE58D0">
        <w:rPr>
          <w:i/>
          <w:sz w:val="22"/>
          <w:szCs w:val="22"/>
          <w:lang w:val="en-US"/>
        </w:rPr>
        <w:t>mail</w:t>
      </w:r>
      <w:r w:rsidRPr="00AE58D0">
        <w:rPr>
          <w:i/>
          <w:sz w:val="22"/>
          <w:szCs w:val="22"/>
        </w:rPr>
        <w:t xml:space="preserve">: </w:t>
      </w:r>
      <w:r w:rsidRPr="00AE58D0">
        <w:rPr>
          <w:i/>
          <w:sz w:val="22"/>
          <w:szCs w:val="22"/>
          <w:lang w:val="en-US"/>
        </w:rPr>
        <w:t>interdep</w:t>
      </w:r>
      <w:r w:rsidRPr="00AE58D0">
        <w:rPr>
          <w:i/>
          <w:sz w:val="22"/>
          <w:szCs w:val="22"/>
        </w:rPr>
        <w:t>@</w:t>
      </w:r>
      <w:r w:rsidRPr="00AE58D0">
        <w:rPr>
          <w:i/>
          <w:sz w:val="22"/>
          <w:szCs w:val="22"/>
          <w:lang w:val="en-US"/>
        </w:rPr>
        <w:t>intcenter</w:t>
      </w:r>
      <w:r w:rsidRPr="00AE58D0">
        <w:rPr>
          <w:i/>
          <w:sz w:val="22"/>
          <w:szCs w:val="22"/>
        </w:rPr>
        <w:t>.</w:t>
      </w:r>
      <w:r w:rsidRPr="00AE58D0">
        <w:rPr>
          <w:i/>
          <w:sz w:val="22"/>
          <w:szCs w:val="22"/>
          <w:lang w:val="en-US"/>
        </w:rPr>
        <w:t>by</w:t>
      </w:r>
      <w:r w:rsidRPr="00AE58D0">
        <w:rPr>
          <w:i/>
          <w:sz w:val="22"/>
          <w:szCs w:val="22"/>
        </w:rPr>
        <w:t xml:space="preserve">, </w:t>
      </w:r>
      <w:hyperlink r:id="rId6" w:history="1">
        <w:r w:rsidRPr="00AE58D0">
          <w:rPr>
            <w:rStyle w:val="a6"/>
            <w:rFonts w:eastAsia="Calibri"/>
            <w:i/>
            <w:sz w:val="22"/>
            <w:szCs w:val="22"/>
            <w:lang w:val="en-US"/>
          </w:rPr>
          <w:t>www</w:t>
        </w:r>
        <w:r w:rsidRPr="00AE58D0">
          <w:rPr>
            <w:rStyle w:val="a6"/>
            <w:rFonts w:eastAsia="Calibri"/>
            <w:i/>
            <w:sz w:val="22"/>
            <w:szCs w:val="22"/>
          </w:rPr>
          <w:t>.</w:t>
        </w:r>
        <w:r w:rsidRPr="00AE58D0">
          <w:rPr>
            <w:rStyle w:val="a6"/>
            <w:rFonts w:eastAsia="Calibri"/>
            <w:i/>
            <w:sz w:val="22"/>
            <w:szCs w:val="22"/>
            <w:lang w:val="en-US"/>
          </w:rPr>
          <w:t>intcenter</w:t>
        </w:r>
        <w:r w:rsidRPr="00AE58D0">
          <w:rPr>
            <w:rStyle w:val="a6"/>
            <w:rFonts w:eastAsia="Calibri"/>
            <w:i/>
            <w:sz w:val="22"/>
            <w:szCs w:val="22"/>
          </w:rPr>
          <w:t>.</w:t>
        </w:r>
        <w:r w:rsidRPr="00AE58D0">
          <w:rPr>
            <w:rStyle w:val="a6"/>
            <w:rFonts w:eastAsia="Calibri"/>
            <w:i/>
            <w:sz w:val="22"/>
            <w:szCs w:val="22"/>
            <w:lang w:val="en-US"/>
          </w:rPr>
          <w:t>by</w:t>
        </w:r>
      </w:hyperlink>
    </w:p>
    <w:p w:rsidR="002F0608" w:rsidRDefault="002F0608" w:rsidP="002F0608">
      <w:pPr>
        <w:ind w:left="-142" w:right="424"/>
        <w:jc w:val="center"/>
        <w:rPr>
          <w:i/>
          <w:sz w:val="22"/>
          <w:szCs w:val="22"/>
        </w:rPr>
      </w:pPr>
      <w:r w:rsidRPr="00AE58D0">
        <w:rPr>
          <w:i/>
          <w:sz w:val="22"/>
          <w:szCs w:val="22"/>
        </w:rPr>
        <w:t>(ответственный сотрудник – Доманская Виктория)</w:t>
      </w:r>
    </w:p>
    <w:p w:rsidR="002F0608" w:rsidRPr="00AD7FC7" w:rsidRDefault="002F0608" w:rsidP="002F0608">
      <w:pPr>
        <w:ind w:left="-142" w:right="424"/>
        <w:jc w:val="center"/>
      </w:pPr>
      <w:bookmarkStart w:id="0" w:name="_GoBack"/>
      <w:bookmarkEnd w:id="0"/>
    </w:p>
    <w:p w:rsidR="00781D23" w:rsidRDefault="002F0608" w:rsidP="002F0608">
      <w:pPr>
        <w:ind w:left="-142" w:right="424"/>
        <w:jc w:val="center"/>
      </w:pPr>
      <w:r w:rsidRPr="007F6880">
        <w:rPr>
          <w:b/>
          <w:sz w:val="25"/>
          <w:szCs w:val="25"/>
          <w:u w:val="single"/>
        </w:rPr>
        <w:t>Срок подачи заявок до</w:t>
      </w:r>
      <w:r>
        <w:rPr>
          <w:b/>
          <w:sz w:val="25"/>
          <w:szCs w:val="25"/>
          <w:u w:val="single"/>
        </w:rPr>
        <w:t xml:space="preserve"> 5</w:t>
      </w:r>
      <w:r w:rsidRPr="007F6880">
        <w:rPr>
          <w:b/>
          <w:sz w:val="25"/>
          <w:szCs w:val="25"/>
          <w:u w:val="single"/>
        </w:rPr>
        <w:t xml:space="preserve"> февраля 2018 г.</w:t>
      </w:r>
    </w:p>
    <w:sectPr w:rsidR="00781D23" w:rsidSect="00B36ED0">
      <w:footerReference w:type="even" r:id="rId7"/>
      <w:footerReference w:type="default" r:id="rId8"/>
      <w:pgSz w:w="11906" w:h="16838"/>
      <w:pgMar w:top="284" w:right="850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38C" w:rsidRDefault="008D038C" w:rsidP="001E0617">
      <w:r>
        <w:separator/>
      </w:r>
    </w:p>
  </w:endnote>
  <w:endnote w:type="continuationSeparator" w:id="0">
    <w:p w:rsidR="008D038C" w:rsidRDefault="008D038C" w:rsidP="001E0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F7E" w:rsidRPr="00FB21D2" w:rsidRDefault="002F0608">
    <w:pPr>
      <w:pStyle w:val="a3"/>
      <w:rPr>
        <w:sz w:val="16"/>
        <w:szCs w:val="16"/>
      </w:rPr>
    </w:pPr>
    <w:r w:rsidRPr="00FB21D2">
      <w:rPr>
        <w:sz w:val="16"/>
        <w:szCs w:val="16"/>
      </w:rPr>
      <w:t>Вялая 226 43 38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F7E" w:rsidRPr="0083550E" w:rsidRDefault="002F0608">
    <w:pPr>
      <w:pStyle w:val="a3"/>
      <w:rPr>
        <w:sz w:val="16"/>
        <w:szCs w:val="16"/>
      </w:rPr>
    </w:pPr>
    <w:r w:rsidRPr="0083550E">
      <w:rPr>
        <w:sz w:val="16"/>
        <w:szCs w:val="16"/>
      </w:rPr>
      <w:t>Житникова Н.Л. 306 52 59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38C" w:rsidRDefault="008D038C" w:rsidP="001E0617">
      <w:r>
        <w:separator/>
      </w:r>
    </w:p>
  </w:footnote>
  <w:footnote w:type="continuationSeparator" w:id="0">
    <w:p w:rsidR="008D038C" w:rsidRDefault="008D038C" w:rsidP="001E06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796"/>
    <w:rsid w:val="001E0617"/>
    <w:rsid w:val="002F0608"/>
    <w:rsid w:val="00306796"/>
    <w:rsid w:val="00781D23"/>
    <w:rsid w:val="007D7610"/>
    <w:rsid w:val="008D0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F060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F06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F0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F06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F060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F06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F0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F06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center.by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SINIAHOUSKAYA</cp:lastModifiedBy>
  <cp:revision>2</cp:revision>
  <dcterms:created xsi:type="dcterms:W3CDTF">2018-01-22T12:55:00Z</dcterms:created>
  <dcterms:modified xsi:type="dcterms:W3CDTF">2018-01-22T12:55:00Z</dcterms:modified>
</cp:coreProperties>
</file>